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0B" w:rsidRDefault="0097500B" w:rsidP="0097500B">
      <w:pPr>
        <w:rPr>
          <w:sz w:val="28"/>
        </w:rPr>
      </w:pPr>
      <w:r w:rsidRPr="00E42C03">
        <w:rPr>
          <w:sz w:val="28"/>
        </w:rPr>
        <w:t>CUMHURİYET İLKOKULU BESLENME DOSTU OKULLAR PROJESİ YILLIK ÇALIŞMA PLANI (2019-2020)</w:t>
      </w:r>
    </w:p>
    <w:p w:rsidR="0097500B" w:rsidRPr="00E42C03" w:rsidRDefault="0097500B" w:rsidP="0097500B">
      <w:pPr>
        <w:rPr>
          <w:sz w:val="8"/>
        </w:rPr>
      </w:pPr>
    </w:p>
    <w:tbl>
      <w:tblPr>
        <w:tblStyle w:val="TableGrid"/>
        <w:tblW w:w="13794" w:type="dxa"/>
        <w:tblInd w:w="76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794"/>
      </w:tblGrid>
      <w:tr w:rsidR="0097500B" w:rsidTr="009B562E">
        <w:trPr>
          <w:trHeight w:val="1966"/>
        </w:trPr>
        <w:tc>
          <w:tcPr>
            <w:tcW w:w="1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00B" w:rsidRDefault="0097500B" w:rsidP="009B562E">
            <w:pPr>
              <w:spacing w:after="0" w:line="360" w:lineRule="auto"/>
            </w:pPr>
            <w:r>
              <w:t>AMAÇ: Sakarya ili, Cumhuriyet İlkokulunda Beslenme Dostu Okul Programının, yeterli ve dengeli beslenme ve hareketli yaşam uygulamaları ile öğrencilere ve okul çalışanlarına 2019-2020 öğrenim yılı süresi boyunca yeterli ve dengeli beslenme ve hareketli yaşam bilinci kazandırmak, kazanılması hedeflenen davranışları yıl sonunda % 100 arttırmak.</w:t>
            </w:r>
          </w:p>
        </w:tc>
      </w:tr>
      <w:tr w:rsidR="0097500B" w:rsidTr="009B562E">
        <w:trPr>
          <w:trHeight w:val="3260"/>
        </w:trPr>
        <w:tc>
          <w:tcPr>
            <w:tcW w:w="1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00B" w:rsidRDefault="0097500B" w:rsidP="009B562E">
            <w:pPr>
              <w:spacing w:after="0" w:line="360" w:lineRule="auto"/>
            </w:pPr>
            <w:r>
              <w:t>HEDEFLER:</w:t>
            </w:r>
          </w:p>
          <w:p w:rsidR="0097500B" w:rsidRDefault="0097500B" w:rsidP="009B562E">
            <w:pPr>
              <w:spacing w:after="0" w:line="360" w:lineRule="auto"/>
            </w:pPr>
          </w:p>
          <w:p w:rsidR="0097500B" w:rsidRPr="00FC0604" w:rsidRDefault="0097500B" w:rsidP="009B562E">
            <w:pPr>
              <w:numPr>
                <w:ilvl w:val="0"/>
                <w:numId w:val="1"/>
              </w:numPr>
              <w:spacing w:after="0" w:line="360" w:lineRule="auto"/>
              <w:ind w:hanging="358"/>
              <w:rPr>
                <w:szCs w:val="24"/>
              </w:rPr>
            </w:pPr>
            <w:r w:rsidRPr="00FC0604">
              <w:rPr>
                <w:szCs w:val="24"/>
              </w:rPr>
              <w:t>Okulumuzda sağlıksız beslenme ve obezitenin önlenmesi ile ilgili farkındalık oluşturmak,</w:t>
            </w:r>
          </w:p>
          <w:p w:rsidR="0097500B" w:rsidRPr="00FC0604" w:rsidRDefault="0097500B" w:rsidP="009B562E">
            <w:pPr>
              <w:numPr>
                <w:ilvl w:val="0"/>
                <w:numId w:val="1"/>
              </w:numPr>
              <w:spacing w:after="0" w:line="360" w:lineRule="auto"/>
              <w:ind w:hanging="358"/>
              <w:rPr>
                <w:szCs w:val="24"/>
              </w:rPr>
            </w:pPr>
            <w:r w:rsidRPr="00FC0604">
              <w:rPr>
                <w:szCs w:val="24"/>
              </w:rPr>
              <w:t>Beslenme Dostu Okul Projesi ile öğrencilerin sağlıklı beslenme ve hareketli yaşam koşullarına teşvik edilmesi,</w:t>
            </w:r>
          </w:p>
          <w:p w:rsidR="0097500B" w:rsidRPr="00FC0604" w:rsidRDefault="0097500B" w:rsidP="009B562E">
            <w:pPr>
              <w:numPr>
                <w:ilvl w:val="0"/>
                <w:numId w:val="1"/>
              </w:numPr>
              <w:spacing w:after="0" w:line="360" w:lineRule="auto"/>
              <w:ind w:hanging="358"/>
              <w:rPr>
                <w:szCs w:val="24"/>
              </w:rPr>
            </w:pPr>
            <w:r w:rsidRPr="00FC0604">
              <w:rPr>
                <w:szCs w:val="24"/>
              </w:rPr>
              <w:t>Okul çalışanlarının sağlıklı yaşam tarzını, sağlıklı beslenme ve düzenli fiziksel aktivite yapmayı teşvik edecek şekilde model olması</w:t>
            </w:r>
          </w:p>
          <w:p w:rsidR="0097500B" w:rsidRPr="00FC0604" w:rsidRDefault="0097500B" w:rsidP="009B562E">
            <w:pPr>
              <w:numPr>
                <w:ilvl w:val="0"/>
                <w:numId w:val="1"/>
              </w:numPr>
              <w:spacing w:after="0" w:line="360" w:lineRule="auto"/>
              <w:ind w:hanging="358"/>
              <w:rPr>
                <w:szCs w:val="24"/>
              </w:rPr>
            </w:pPr>
            <w:r w:rsidRPr="00FC0604">
              <w:rPr>
                <w:szCs w:val="24"/>
              </w:rPr>
              <w:t>Okulumuzda sağlıklı beslenme ve fiziksel aktivite için gerekli fiziksel ve sosyal ortamı oluşturmak,</w:t>
            </w:r>
          </w:p>
          <w:p w:rsidR="0097500B" w:rsidRDefault="0097500B" w:rsidP="009B562E">
            <w:pPr>
              <w:numPr>
                <w:ilvl w:val="0"/>
                <w:numId w:val="1"/>
              </w:numPr>
              <w:spacing w:after="0" w:line="360" w:lineRule="auto"/>
              <w:ind w:hanging="358"/>
            </w:pPr>
            <w:r w:rsidRPr="00FC0604">
              <w:rPr>
                <w:szCs w:val="24"/>
              </w:rPr>
              <w:t>Risk grubundaki paydaşları tespit edip sağlıklı beslenme ve hareketli yaşam aktivitelerine katılmalarını sağlamak,</w:t>
            </w:r>
          </w:p>
        </w:tc>
      </w:tr>
    </w:tbl>
    <w:p w:rsidR="0097500B" w:rsidRDefault="0097500B" w:rsidP="0097500B">
      <w:pPr>
        <w:spacing w:after="0"/>
        <w:ind w:left="72"/>
      </w:pPr>
      <w:r>
        <w:rPr>
          <w:b/>
          <w:noProof/>
        </w:rPr>
        <mc:AlternateContent>
          <mc:Choice Requires="wpg">
            <w:drawing>
              <wp:inline distT="0" distB="0" distL="0" distR="0" wp14:anchorId="7E5CC7C8" wp14:editId="486943DC">
                <wp:extent cx="8764270" cy="6350"/>
                <wp:effectExtent l="0" t="0" r="0" b="0"/>
                <wp:docPr id="7880" name="Group 7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4270" cy="6350"/>
                          <a:chOff x="0" y="0"/>
                          <a:chExt cx="8764270" cy="63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764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270">
                                <a:moveTo>
                                  <a:pt x="0" y="0"/>
                                </a:moveTo>
                                <a:lnTo>
                                  <a:pt x="8764270" y="0"/>
                                </a:lnTo>
                              </a:path>
                            </a:pathLst>
                          </a:custGeom>
                          <a:ln w="635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B5A30" id="Group 7880" o:spid="_x0000_s1026" style="width:690.1pt;height:.5pt;mso-position-horizontal-relative:char;mso-position-vertical-relative:line" coordsize="876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">
                <v:shape id="Shape 10" o:spid="_x0000_s1027" style="position:absolute;width:87642;height:0;visibility:visible;mso-wrap-style:square;v-text-anchor:top" coordsize="8764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2r8QA&#10;AADbAAAADwAAAGRycy9kb3ducmV2LnhtbESPQWvCQBCF70L/wzIFb7ppKUFS1yANQi+1VD14nGbH&#10;bDQ7G7Krpv++cyj0NsN78943y3L0nbrRENvABp7mGSjiOtiWGwOH/Wa2ABUTssUuMBn4oQjl6mGy&#10;xMKGO3/RbZcaJSEcCzTgUuoLrWPtyGOch55YtFMYPCZZh0bbAe8S7jv9nGW59tiyNDjs6c1Rfdld&#10;vYHF97k6fmy1q7z/3OSchysdX4yZPo7rV1CJxvRv/rt+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9q/EAAAA2wAAAA8AAAAAAAAAAAAAAAAAmAIAAGRycy9k&#10;b3ducmV2LnhtbFBLBQYAAAAABAAEAPUAAACJAwAAAAA=&#10;" path="m,l8764270,e" filled="f" strokeweight=".5pt">
                  <v:stroke miterlimit="1" joinstyle="miter" endcap="square"/>
                  <v:path arrowok="t" textboxrect="0,0,8764270,0"/>
                </v:shape>
                <w10:anchorlock/>
              </v:group>
            </w:pict>
          </mc:Fallback>
        </mc:AlternateContent>
      </w:r>
    </w:p>
    <w:p w:rsidR="0097500B" w:rsidRDefault="0097500B"/>
    <w:p w:rsidR="0097500B" w:rsidRDefault="0097500B"/>
    <w:p w:rsidR="0097500B" w:rsidRDefault="0097500B">
      <w:bookmarkStart w:id="0" w:name="_GoBack"/>
      <w:bookmarkEnd w:id="0"/>
    </w:p>
    <w:p w:rsidR="0097500B" w:rsidRDefault="0097500B"/>
    <w:p w:rsidR="0097500B" w:rsidRDefault="0097500B"/>
    <w:tbl>
      <w:tblPr>
        <w:tblStyle w:val="TabloKlavuzu"/>
        <w:tblW w:w="14459" w:type="dxa"/>
        <w:tblInd w:w="-289" w:type="dxa"/>
        <w:tblLook w:val="04A0" w:firstRow="1" w:lastRow="0" w:firstColumn="1" w:lastColumn="0" w:noHBand="0" w:noVBand="1"/>
      </w:tblPr>
      <w:tblGrid>
        <w:gridCol w:w="7009"/>
        <w:gridCol w:w="2061"/>
        <w:gridCol w:w="1277"/>
        <w:gridCol w:w="1277"/>
        <w:gridCol w:w="2835"/>
      </w:tblGrid>
      <w:tr w:rsidR="002A35C7" w:rsidTr="004D785C">
        <w:trPr>
          <w:trHeight w:val="661"/>
        </w:trPr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2A35C7" w:rsidRDefault="002A35C7" w:rsidP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6"/>
              </w:rPr>
            </w:pPr>
          </w:p>
          <w:p w:rsidR="002A35C7" w:rsidRDefault="002A35C7" w:rsidP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  <w:r w:rsidRPr="00AB7E83">
              <w:rPr>
                <w:rFonts w:cstheme="minorHAnsi"/>
                <w:b/>
                <w:color w:val="000000" w:themeColor="text1"/>
                <w:sz w:val="24"/>
                <w:szCs w:val="6"/>
              </w:rPr>
              <w:t>YAPILACAK ETKİNLİKLER</w:t>
            </w:r>
          </w:p>
          <w:p w:rsidR="002A35C7" w:rsidRDefault="002A35C7" w:rsidP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2A35C7" w:rsidRDefault="002A35C7" w:rsidP="002A35C7">
            <w:pPr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C7" w:rsidRDefault="002A35C7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2A35C7" w:rsidRDefault="002A35C7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6"/>
              </w:rPr>
            </w:pPr>
          </w:p>
          <w:p w:rsidR="002A35C7" w:rsidRDefault="002A35C7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  <w:r w:rsidRPr="00AB7E83">
              <w:rPr>
                <w:rFonts w:cstheme="minorHAnsi"/>
                <w:b/>
                <w:color w:val="000000" w:themeColor="text1"/>
                <w:sz w:val="24"/>
                <w:szCs w:val="6"/>
              </w:rPr>
              <w:t>UYGULAMA ZAMANI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:rsidR="002A35C7" w:rsidRPr="00AB7E83" w:rsidRDefault="002A35C7" w:rsidP="00AB7E83">
            <w:pPr>
              <w:jc w:val="center"/>
              <w:rPr>
                <w:b/>
                <w:color w:val="FF0000"/>
              </w:rPr>
            </w:pPr>
            <w:r w:rsidRPr="00AB7E83">
              <w:rPr>
                <w:b/>
                <w:color w:val="000000" w:themeColor="text1"/>
                <w:sz w:val="24"/>
              </w:rPr>
              <w:t>AÇIK HEDEF UYGULANDI MI?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2A35C7" w:rsidRDefault="002A35C7" w:rsidP="00AB7E83">
            <w:pPr>
              <w:jc w:val="center"/>
              <w:rPr>
                <w:b/>
                <w:sz w:val="24"/>
              </w:rPr>
            </w:pPr>
          </w:p>
          <w:p w:rsidR="002A35C7" w:rsidRPr="00AB7E83" w:rsidRDefault="002A35C7" w:rsidP="00AB7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İZLEME DEĞERLENDİRME</w:t>
            </w:r>
          </w:p>
        </w:tc>
      </w:tr>
      <w:tr w:rsidR="002A35C7" w:rsidTr="004D785C">
        <w:trPr>
          <w:trHeight w:val="375"/>
        </w:trPr>
        <w:tc>
          <w:tcPr>
            <w:tcW w:w="7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C7" w:rsidRPr="002A35C7" w:rsidRDefault="002A35C7" w:rsidP="002A35C7">
            <w:pPr>
              <w:jc w:val="center"/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C7" w:rsidRDefault="002A35C7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:rsidR="002A35C7" w:rsidRPr="002A35C7" w:rsidRDefault="002A35C7" w:rsidP="002A35C7">
            <w:pPr>
              <w:jc w:val="center"/>
              <w:rPr>
                <w:b/>
              </w:rPr>
            </w:pPr>
            <w:r w:rsidRPr="002A35C7">
              <w:rPr>
                <w:b/>
                <w:sz w:val="24"/>
              </w:rPr>
              <w:t>EVET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:rsidR="002A35C7" w:rsidRPr="002A35C7" w:rsidRDefault="002A35C7" w:rsidP="002A35C7">
            <w:pPr>
              <w:jc w:val="center"/>
              <w:rPr>
                <w:b/>
              </w:rPr>
            </w:pPr>
            <w:r w:rsidRPr="002A35C7">
              <w:rPr>
                <w:b/>
                <w:sz w:val="24"/>
              </w:rPr>
              <w:t>HAYIR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</w:tr>
      <w:tr w:rsidR="0097500B" w:rsidTr="004D785C">
        <w:trPr>
          <w:trHeight w:val="375"/>
        </w:trPr>
        <w:tc>
          <w:tcPr>
            <w:tcW w:w="7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00B" w:rsidRPr="002A35C7" w:rsidRDefault="0097500B" w:rsidP="002A35C7">
            <w:pPr>
              <w:jc w:val="center"/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00B" w:rsidRDefault="0097500B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B" w:rsidRDefault="0097500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B" w:rsidRDefault="0097500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B" w:rsidRDefault="0097500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</w:tr>
      <w:tr w:rsidR="002A35C7" w:rsidTr="004A2ABB">
        <w:trPr>
          <w:trHeight w:val="271"/>
        </w:trPr>
        <w:tc>
          <w:tcPr>
            <w:tcW w:w="7009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2A35C7" w:rsidRDefault="002A35C7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color w:val="FF0000"/>
                <w:sz w:val="6"/>
                <w:szCs w:val="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2A35C7" w:rsidRPr="002A35C7" w:rsidRDefault="002A35C7" w:rsidP="002A35C7">
            <w:pPr>
              <w:tabs>
                <w:tab w:val="left" w:pos="270"/>
              </w:tabs>
              <w:rPr>
                <w:rFonts w:cstheme="minorHAnsi"/>
                <w:b/>
                <w:sz w:val="16"/>
                <w:szCs w:val="6"/>
              </w:rPr>
            </w:pPr>
            <w:r>
              <w:rPr>
                <w:rFonts w:cstheme="minorHAnsi"/>
                <w:b/>
                <w:sz w:val="16"/>
                <w:szCs w:val="6"/>
              </w:rPr>
              <w:t>Uygulanıp uygulanmadığını belirtir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2A35C7" w:rsidRPr="002A35C7" w:rsidRDefault="002A35C7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b/>
                <w:sz w:val="12"/>
                <w:szCs w:val="6"/>
              </w:rPr>
            </w:pPr>
            <w:r w:rsidRPr="002A35C7">
              <w:rPr>
                <w:rFonts w:cstheme="minorHAnsi"/>
                <w:b/>
                <w:sz w:val="16"/>
                <w:szCs w:val="6"/>
              </w:rPr>
              <w:t>Hedefle ilgili sürece dair izleme ve değ.</w:t>
            </w:r>
          </w:p>
        </w:tc>
      </w:tr>
      <w:tr w:rsidR="004D785C" w:rsidTr="004A2ABB">
        <w:trPr>
          <w:trHeight w:val="440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</w:rPr>
              <w:t>Beslenme ve Hareketli Yaşam Ekibinin Kurulması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4D785C" w:rsidRDefault="00093039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EYLÜL 2019</w:t>
            </w:r>
          </w:p>
        </w:tc>
        <w:tc>
          <w:tcPr>
            <w:tcW w:w="1277" w:type="dxa"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85C" w:rsidRPr="00D80017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4A2ABB">
        <w:trPr>
          <w:trHeight w:val="451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C" w:rsidRDefault="004D78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Yıllık çalışma planının hazırlanması ve okul sitesinde yayınlanması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4A2ABB">
        <w:trPr>
          <w:trHeight w:val="44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  <w:hideMark/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</w:rPr>
              <w:t>Öğrencilerin proje hakkında bilgilendirilmesi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4A2ABB">
        <w:trPr>
          <w:trHeight w:val="612"/>
        </w:trPr>
        <w:tc>
          <w:tcPr>
            <w:tcW w:w="7009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5436D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Velilerin bilgi broşürü gönderilerek proje hakkında bilgilendirilmesi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093039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EKİM 2019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A2ABB">
        <w:trPr>
          <w:trHeight w:val="592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Pr="005436DC" w:rsidRDefault="005436D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36DC">
              <w:rPr>
                <w:rFonts w:cstheme="minorHAnsi"/>
                <w:b/>
                <w:color w:val="000000" w:themeColor="text1"/>
                <w:sz w:val="24"/>
                <w:szCs w:val="24"/>
              </w:rPr>
              <w:t>15 Ekim Dünya El Yıkama Günü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etkinlikleri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D785C" w:rsidTr="004A2ABB">
        <w:trPr>
          <w:trHeight w:val="70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  <w:hideMark/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Okulun internet sayfasında beslenme köşes</w:t>
            </w:r>
            <w:r w:rsidR="0071419E">
              <w:rPr>
                <w:rFonts w:cstheme="minorHAnsi"/>
                <w:color w:val="000000" w:themeColor="text1"/>
                <w:sz w:val="24"/>
                <w:szCs w:val="24"/>
              </w:rPr>
              <w:t>inin güncellenmesi ve fotoğrafların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eklenmesi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D785C" w:rsidTr="004A2ABB">
        <w:trPr>
          <w:trHeight w:val="118"/>
        </w:trPr>
        <w:tc>
          <w:tcPr>
            <w:tcW w:w="7009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4D785C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093039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KASIM</w:t>
            </w:r>
            <w:r w:rsidR="004D785C">
              <w:rPr>
                <w:rFonts w:cstheme="minorHAnsi"/>
                <w:color w:val="000000" w:themeColor="text1"/>
                <w:sz w:val="28"/>
                <w:szCs w:val="24"/>
              </w:rPr>
              <w:t xml:space="preserve"> 2019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71419E" w:rsidTr="004A2ABB">
        <w:trPr>
          <w:trHeight w:val="118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E" w:rsidRDefault="0071419E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Hijyen kurallarının beslenme dostu okul panosu ve sınıf panolarında duyurulması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71419E" w:rsidRDefault="0071419E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19E" w:rsidRPr="00AB7E83" w:rsidRDefault="0071419E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19E" w:rsidRPr="00AB7E83" w:rsidRDefault="0071419E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19E" w:rsidRDefault="0071419E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A2ABB">
        <w:trPr>
          <w:trHeight w:val="592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Pr="00971E32" w:rsidRDefault="00971E3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E3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14 Kasım Diyabet Günü </w:t>
            </w:r>
            <w:r w:rsidRPr="00971E32">
              <w:rPr>
                <w:rFonts w:cstheme="minorHAnsi"/>
                <w:color w:val="000000" w:themeColor="text1"/>
                <w:sz w:val="24"/>
                <w:szCs w:val="24"/>
              </w:rPr>
              <w:t>etkinlikleri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05FCC">
        <w:trPr>
          <w:trHeight w:val="608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C27722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Meyve günü</w:t>
            </w:r>
            <w:r w:rsidR="004D785C">
              <w:rPr>
                <w:rFonts w:cstheme="minorHAnsi"/>
                <w:color w:val="000000" w:themeColor="text1"/>
                <w:sz w:val="24"/>
                <w:szCs w:val="24"/>
              </w:rPr>
              <w:t xml:space="preserve"> düzenlenmesi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D785C">
              <w:rPr>
                <w:rFonts w:cstheme="minorHAnsi"/>
                <w:color w:val="000000" w:themeColor="text1"/>
                <w:sz w:val="24"/>
                <w:szCs w:val="24"/>
              </w:rPr>
              <w:t xml:space="preserve">(ayın </w:t>
            </w:r>
            <w:r w:rsidR="001F4F5A">
              <w:rPr>
                <w:rFonts w:cstheme="minorHAnsi"/>
                <w:color w:val="000000" w:themeColor="text1"/>
                <w:sz w:val="24"/>
                <w:szCs w:val="24"/>
              </w:rPr>
              <w:t>meyvesi: ayva</w:t>
            </w:r>
            <w:r w:rsidR="004D785C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05FCC">
        <w:trPr>
          <w:trHeight w:val="701"/>
        </w:trPr>
        <w:tc>
          <w:tcPr>
            <w:tcW w:w="7009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4D785C" w:rsidRDefault="001F4F5A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Öğrencilerin boy ve kilo ölçümlerinin yapılması ve istatistiklerinin hesaplanması, yapılan ölçümler sonucunda</w:t>
            </w:r>
            <w:r w:rsidR="006F7221">
              <w:rPr>
                <w:rFonts w:cstheme="minorHAnsi"/>
                <w:color w:val="000000" w:themeColor="text1"/>
                <w:sz w:val="24"/>
                <w:szCs w:val="24"/>
              </w:rPr>
              <w:t xml:space="preserve"> risk grubunda olanların tespit edilip ailelerinin bilgilendirilmesi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D785C">
        <w:trPr>
          <w:trHeight w:val="542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093039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ARALIK</w:t>
            </w:r>
            <w:r w:rsidR="004D785C">
              <w:rPr>
                <w:rFonts w:cstheme="minorHAnsi"/>
                <w:color w:val="000000" w:themeColor="text1"/>
                <w:sz w:val="28"/>
                <w:szCs w:val="24"/>
              </w:rPr>
              <w:t xml:space="preserve"> 2019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D785C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Pr="006352B1" w:rsidRDefault="006352B1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Turşu kurma etkinliği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6352B1">
        <w:trPr>
          <w:trHeight w:val="584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14"/>
                <w:szCs w:val="24"/>
              </w:rPr>
            </w:pPr>
          </w:p>
          <w:p w:rsidR="004D785C" w:rsidRDefault="006352B1" w:rsidP="006352B1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Tutum Yatırım ve Türk Malları Haftası Etkinlikleri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A2ABB">
        <w:trPr>
          <w:trHeight w:val="44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6352B1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Günlük planda sağlıklı beslenme ile ilgili etkinliklere yer vermek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05FCC">
        <w:trPr>
          <w:trHeight w:val="583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 w:themeColor="text1"/>
                <w:sz w:val="6"/>
                <w:szCs w:val="24"/>
              </w:rPr>
            </w:pPr>
          </w:p>
          <w:p w:rsidR="004D785C" w:rsidRDefault="006352B1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8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4D785C" w:rsidP="00405FC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D785C" w:rsidRDefault="00093039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OCAK 2020</w:t>
            </w:r>
          </w:p>
        </w:tc>
        <w:tc>
          <w:tcPr>
            <w:tcW w:w="1277" w:type="dxa"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05FCC">
        <w:trPr>
          <w:trHeight w:val="69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CA3C57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14"/>
              </w:rPr>
            </w:pPr>
          </w:p>
          <w:p w:rsidR="004D785C" w:rsidRDefault="00CA3C57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  <w:r w:rsidRPr="00CA3C57">
              <w:rPr>
                <w:rFonts w:cstheme="minorHAnsi"/>
                <w:color w:val="000000" w:themeColor="text1"/>
                <w:sz w:val="24"/>
              </w:rPr>
              <w:t>Yoğurt mayalama etkinliği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05FCC">
        <w:trPr>
          <w:trHeight w:val="55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 w:themeColor="text1"/>
                <w:sz w:val="6"/>
              </w:rPr>
            </w:pPr>
          </w:p>
          <w:p w:rsidR="004D785C" w:rsidRDefault="00CA3C57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Meyve günleri düzenlenmesi(ayın meyvesi: mandalina)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4D785C" w:rsidTr="00405FCC">
        <w:trPr>
          <w:trHeight w:val="228"/>
        </w:trPr>
        <w:tc>
          <w:tcPr>
            <w:tcW w:w="7009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05FCC" w:rsidRDefault="00405FCC" w:rsidP="00405FC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</w:p>
          <w:p w:rsidR="004D785C" w:rsidRDefault="00093039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ŞUBAT 2020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405FCC">
        <w:trPr>
          <w:trHeight w:val="561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71419E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Meyve günü</w:t>
            </w:r>
            <w:r w:rsidR="004D785C">
              <w:rPr>
                <w:rFonts w:cstheme="minorHAnsi"/>
                <w:color w:val="000000" w:themeColor="text1"/>
                <w:sz w:val="24"/>
                <w:szCs w:val="24"/>
              </w:rPr>
              <w:t xml:space="preserve"> düzenlenmesi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D785C">
              <w:rPr>
                <w:rFonts w:cstheme="minorHAnsi"/>
                <w:color w:val="000000" w:themeColor="text1"/>
                <w:sz w:val="24"/>
                <w:szCs w:val="24"/>
              </w:rPr>
              <w:t>(ayın meyvesi: elma)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405FCC">
        <w:trPr>
          <w:trHeight w:val="55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16"/>
              </w:rPr>
            </w:pPr>
          </w:p>
          <w:p w:rsidR="004D785C" w:rsidRDefault="00CA3C57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Kış ayı meyve ve sebzelerinin tanıtılması</w:t>
            </w:r>
            <w:r w:rsidR="006F7221">
              <w:rPr>
                <w:rFonts w:cstheme="minorHAnsi"/>
                <w:color w:val="000000" w:themeColor="text1"/>
                <w:sz w:val="24"/>
              </w:rPr>
              <w:t>, pano hazırlanması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9A0BA0">
        <w:trPr>
          <w:trHeight w:val="753"/>
        </w:trPr>
        <w:tc>
          <w:tcPr>
            <w:tcW w:w="7009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6"/>
                <w:szCs w:val="24"/>
              </w:rPr>
            </w:pPr>
          </w:p>
          <w:p w:rsidR="004D785C" w:rsidRDefault="007123BB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 w:rsidP="00405FC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</w:p>
          <w:p w:rsidR="009A0BA0" w:rsidRDefault="009A0BA0" w:rsidP="00405FC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</w:p>
          <w:p w:rsidR="004D785C" w:rsidRDefault="00093039" w:rsidP="004A2ABB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lastRenderedPageBreak/>
              <w:t>MART 2020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9A0BA0">
        <w:trPr>
          <w:trHeight w:val="73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</w:rPr>
            </w:pPr>
          </w:p>
          <w:p w:rsidR="004D785C" w:rsidRDefault="006352B1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11-17 Mart Dünya Tuza Dikkat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etkinlikleri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9A0BA0">
        <w:trPr>
          <w:trHeight w:val="701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:rsidR="004D785C" w:rsidRDefault="006352B1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22 Mart Dünya Su Günü</w:t>
            </w:r>
            <w:r>
              <w:rPr>
                <w:rFonts w:cstheme="minorHAnsi"/>
                <w:color w:val="000000" w:themeColor="text1"/>
                <w:sz w:val="24"/>
              </w:rPr>
              <w:t xml:space="preserve"> etkinlikleri 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093039" w:rsidTr="00405FCC">
        <w:trPr>
          <w:trHeight w:val="556"/>
        </w:trPr>
        <w:tc>
          <w:tcPr>
            <w:tcW w:w="7009" w:type="dxa"/>
            <w:tcBorders>
              <w:top w:val="single" w:sz="8" w:space="0" w:color="FF0000"/>
              <w:left w:val="single" w:sz="4" w:space="0" w:color="auto"/>
              <w:right w:val="single" w:sz="4" w:space="0" w:color="auto"/>
            </w:tcBorders>
          </w:tcPr>
          <w:p w:rsidR="00093039" w:rsidRDefault="007123BB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8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093039" w:rsidRDefault="00093039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NİSAN 2020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</w:tcPr>
          <w:p w:rsidR="00093039" w:rsidRPr="00AB7E83" w:rsidRDefault="00093039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</w:tcPr>
          <w:p w:rsidR="00093039" w:rsidRPr="00AB7E83" w:rsidRDefault="00093039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</w:tcPr>
          <w:p w:rsidR="00093039" w:rsidRDefault="00093039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093039" w:rsidTr="00405FCC">
        <w:trPr>
          <w:trHeight w:val="556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9" w:rsidRDefault="006352B1">
            <w:pPr>
              <w:pStyle w:val="ListeParagraf"/>
              <w:spacing w:after="0" w:line="360" w:lineRule="auto"/>
              <w:ind w:left="0"/>
              <w:rPr>
                <w:rFonts w:cstheme="minorHAnsi"/>
                <w:color w:val="000000" w:themeColor="text1"/>
                <w:sz w:val="6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Sağlıklı ve dengeli beslenme alışkanlıkları için okulumuzda kahvaltı etkinliği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093039" w:rsidRDefault="00093039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039" w:rsidRPr="00AB7E83" w:rsidRDefault="00093039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039" w:rsidRPr="00AB7E83" w:rsidRDefault="00093039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039" w:rsidRDefault="00093039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4D785C" w:rsidTr="00405FCC">
        <w:trPr>
          <w:trHeight w:val="534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6"/>
              </w:rPr>
            </w:pPr>
          </w:p>
          <w:p w:rsidR="004D785C" w:rsidRDefault="0026369D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4"/>
              </w:rPr>
              <w:t>Öğrencilere doğru beslenme</w:t>
            </w:r>
            <w:r w:rsidR="00C27722" w:rsidRPr="00C27722">
              <w:rPr>
                <w:rFonts w:cstheme="minorHAnsi"/>
                <w:color w:val="000000" w:themeColor="text1"/>
                <w:sz w:val="24"/>
              </w:rPr>
              <w:t xml:space="preserve"> ile ilgili kısa film veya </w:t>
            </w:r>
            <w:r>
              <w:rPr>
                <w:rFonts w:cstheme="minorHAnsi"/>
                <w:color w:val="000000" w:themeColor="text1"/>
                <w:sz w:val="24"/>
              </w:rPr>
              <w:t xml:space="preserve">eğitici </w:t>
            </w:r>
            <w:r w:rsidR="00C27722" w:rsidRPr="00C27722">
              <w:rPr>
                <w:rFonts w:cstheme="minorHAnsi"/>
                <w:color w:val="000000" w:themeColor="text1"/>
                <w:sz w:val="24"/>
              </w:rPr>
              <w:t>video izletilmesi</w:t>
            </w:r>
          </w:p>
        </w:tc>
        <w:tc>
          <w:tcPr>
            <w:tcW w:w="2061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4D785C" w:rsidRDefault="004D785C" w:rsidP="004A2A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Pr="00AB7E83" w:rsidRDefault="004D785C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D785C" w:rsidRDefault="004D785C">
            <w:pPr>
              <w:spacing w:after="0" w:line="240" w:lineRule="auto"/>
              <w:rPr>
                <w:rFonts w:cstheme="minorHAnsi"/>
                <w:color w:val="000000" w:themeColor="text1"/>
                <w:sz w:val="28"/>
              </w:rPr>
            </w:pPr>
          </w:p>
        </w:tc>
      </w:tr>
      <w:tr w:rsidR="001751FE" w:rsidTr="00C16F8A">
        <w:trPr>
          <w:cantSplit/>
          <w:trHeight w:val="556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Default="001751FE" w:rsidP="006352B1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Sabah öğrenci girişlerinde sağlık için spor hareketlerinin yapılması</w:t>
            </w:r>
          </w:p>
        </w:tc>
        <w:tc>
          <w:tcPr>
            <w:tcW w:w="2061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</w:tcPr>
          <w:p w:rsidR="001751FE" w:rsidRDefault="001751FE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1751FE" w:rsidRPr="00093039" w:rsidRDefault="001751FE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1751FE" w:rsidRDefault="001751FE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MAYIS 2020</w:t>
            </w: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Pr="00AB7E83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Pr="00AB7E83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12"/>
              </w:rPr>
            </w:pPr>
          </w:p>
        </w:tc>
      </w:tr>
      <w:tr w:rsidR="001751FE" w:rsidTr="00C16F8A">
        <w:trPr>
          <w:cantSplit/>
          <w:trHeight w:val="704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Default="001751FE" w:rsidP="006352B1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 Mayıs Sağlık İçin Hareket Günü</w:t>
            </w:r>
          </w:p>
          <w:p w:rsidR="001751FE" w:rsidRDefault="001751FE" w:rsidP="006352B1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</w:rPr>
            </w:pPr>
            <w:r>
              <w:rPr>
                <w:rFonts w:cstheme="minorHAnsi"/>
                <w:color w:val="000000" w:themeColor="text1"/>
                <w:sz w:val="24"/>
              </w:rPr>
              <w:t>Velilerin katılımı ile sağlıklı yaşam yürüyüşü yapılması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FE" w:rsidRPr="00093039" w:rsidRDefault="001751FE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Pr="00AB7E83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Pr="00AB7E83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E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12"/>
              </w:rPr>
            </w:pPr>
          </w:p>
        </w:tc>
      </w:tr>
      <w:tr w:rsidR="001751FE" w:rsidTr="004A2ABB">
        <w:trPr>
          <w:cantSplit/>
          <w:trHeight w:val="548"/>
        </w:trPr>
        <w:tc>
          <w:tcPr>
            <w:tcW w:w="7009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1751FE" w:rsidRDefault="001751FE" w:rsidP="006352B1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 xml:space="preserve">22 Mayıs Dünya Obezite Günü </w:t>
            </w:r>
            <w:r>
              <w:rPr>
                <w:rFonts w:cstheme="minorHAnsi"/>
                <w:color w:val="000000" w:themeColor="text1"/>
                <w:sz w:val="24"/>
              </w:rPr>
              <w:t>ile ilgili resim yarışması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1751FE" w:rsidRDefault="001751FE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1751FE" w:rsidRPr="00AB7E83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1751FE" w:rsidRPr="00AB7E83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auto"/>
              <w:bottom w:val="single" w:sz="8" w:space="0" w:color="FF0000"/>
              <w:right w:val="single" w:sz="4" w:space="0" w:color="auto"/>
            </w:tcBorders>
          </w:tcPr>
          <w:p w:rsidR="001751FE" w:rsidRDefault="001751FE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12"/>
              </w:rPr>
            </w:pPr>
          </w:p>
        </w:tc>
      </w:tr>
      <w:tr w:rsidR="004A2ABB" w:rsidRPr="004A2ABB" w:rsidTr="004A2ABB">
        <w:trPr>
          <w:cantSplit/>
          <w:trHeight w:val="839"/>
        </w:trPr>
        <w:tc>
          <w:tcPr>
            <w:tcW w:w="7009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</w:rPr>
            </w:pPr>
          </w:p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6"/>
              </w:rPr>
            </w:pPr>
          </w:p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Yıl boyunca yapılan çalışmaları değerlendirmek ve raporunu hazırlamak</w:t>
            </w:r>
          </w:p>
        </w:tc>
        <w:tc>
          <w:tcPr>
            <w:tcW w:w="2061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12"/>
              </w:rPr>
            </w:pPr>
          </w:p>
          <w:p w:rsidR="004D785C" w:rsidRDefault="001751FE" w:rsidP="004A2ABB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HAZİRAN 2020</w:t>
            </w:r>
          </w:p>
        </w:tc>
        <w:tc>
          <w:tcPr>
            <w:tcW w:w="1277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1277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Pr="00AB7E83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sz w:val="12"/>
              </w:rPr>
            </w:pPr>
          </w:p>
        </w:tc>
        <w:tc>
          <w:tcPr>
            <w:tcW w:w="2835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C" w:rsidRDefault="004D785C">
            <w:pPr>
              <w:pStyle w:val="ListeParagraf"/>
              <w:spacing w:after="0" w:line="240" w:lineRule="auto"/>
              <w:ind w:left="0"/>
              <w:rPr>
                <w:rFonts w:cstheme="minorHAnsi"/>
                <w:color w:val="000000" w:themeColor="text1"/>
                <w:sz w:val="12"/>
              </w:rPr>
            </w:pPr>
          </w:p>
        </w:tc>
      </w:tr>
    </w:tbl>
    <w:p w:rsidR="00D33EEB" w:rsidRDefault="00D33EEB"/>
    <w:sectPr w:rsidR="00D33EEB" w:rsidSect="002A35C7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87" w:rsidRDefault="006D5E87" w:rsidP="002A35C7">
      <w:pPr>
        <w:spacing w:after="0" w:line="240" w:lineRule="auto"/>
      </w:pPr>
      <w:r>
        <w:separator/>
      </w:r>
    </w:p>
  </w:endnote>
  <w:endnote w:type="continuationSeparator" w:id="0">
    <w:p w:rsidR="006D5E87" w:rsidRDefault="006D5E87" w:rsidP="002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87" w:rsidRDefault="006D5E87" w:rsidP="002A35C7">
      <w:pPr>
        <w:spacing w:after="0" w:line="240" w:lineRule="auto"/>
      </w:pPr>
      <w:r>
        <w:separator/>
      </w:r>
    </w:p>
  </w:footnote>
  <w:footnote w:type="continuationSeparator" w:id="0">
    <w:p w:rsidR="006D5E87" w:rsidRDefault="006D5E87" w:rsidP="002A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6E5E"/>
    <w:multiLevelType w:val="hybridMultilevel"/>
    <w:tmpl w:val="C3D20840"/>
    <w:lvl w:ilvl="0" w:tplc="FEFA4252">
      <w:start w:val="1"/>
      <w:numFmt w:val="bullet"/>
      <w:lvlText w:val="✓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84CB6">
      <w:start w:val="1"/>
      <w:numFmt w:val="bullet"/>
      <w:lvlText w:val="o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0898">
      <w:start w:val="1"/>
      <w:numFmt w:val="bullet"/>
      <w:lvlText w:val="▪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8A536">
      <w:start w:val="1"/>
      <w:numFmt w:val="bullet"/>
      <w:lvlText w:val="•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EE318">
      <w:start w:val="1"/>
      <w:numFmt w:val="bullet"/>
      <w:lvlText w:val="o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CF028">
      <w:start w:val="1"/>
      <w:numFmt w:val="bullet"/>
      <w:lvlText w:val="▪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A9526">
      <w:start w:val="1"/>
      <w:numFmt w:val="bullet"/>
      <w:lvlText w:val="•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4CFE2">
      <w:start w:val="1"/>
      <w:numFmt w:val="bullet"/>
      <w:lvlText w:val="o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21428">
      <w:start w:val="1"/>
      <w:numFmt w:val="bullet"/>
      <w:lvlText w:val="▪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6"/>
    <w:rsid w:val="00050EEF"/>
    <w:rsid w:val="00093039"/>
    <w:rsid w:val="000F4A85"/>
    <w:rsid w:val="001751FE"/>
    <w:rsid w:val="001F4F5A"/>
    <w:rsid w:val="001F5C16"/>
    <w:rsid w:val="0026369D"/>
    <w:rsid w:val="002A35C7"/>
    <w:rsid w:val="00405FCC"/>
    <w:rsid w:val="004A2ABB"/>
    <w:rsid w:val="004D785C"/>
    <w:rsid w:val="005436DC"/>
    <w:rsid w:val="005A76ED"/>
    <w:rsid w:val="006352B1"/>
    <w:rsid w:val="006D5E87"/>
    <w:rsid w:val="006F7221"/>
    <w:rsid w:val="007123BB"/>
    <w:rsid w:val="0071419E"/>
    <w:rsid w:val="007903E6"/>
    <w:rsid w:val="00971E32"/>
    <w:rsid w:val="0097500B"/>
    <w:rsid w:val="009A0BA0"/>
    <w:rsid w:val="009D07FF"/>
    <w:rsid w:val="009F5039"/>
    <w:rsid w:val="00AB7E83"/>
    <w:rsid w:val="00C27722"/>
    <w:rsid w:val="00CA3C57"/>
    <w:rsid w:val="00D33EEB"/>
    <w:rsid w:val="00D80017"/>
    <w:rsid w:val="00E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7311-64D9-44FF-B678-277F5D4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83"/>
    <w:pPr>
      <w:spacing w:after="12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E83"/>
    <w:pPr>
      <w:ind w:left="720"/>
      <w:contextualSpacing/>
    </w:pPr>
  </w:style>
  <w:style w:type="table" w:styleId="TabloKlavuzu">
    <w:name w:val="Table Grid"/>
    <w:basedOn w:val="NormalTablo"/>
    <w:uiPriority w:val="39"/>
    <w:rsid w:val="00AB7E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5C7"/>
  </w:style>
  <w:style w:type="paragraph" w:styleId="Altbilgi">
    <w:name w:val="footer"/>
    <w:basedOn w:val="Normal"/>
    <w:link w:val="AltbilgiChar"/>
    <w:uiPriority w:val="99"/>
    <w:unhideWhenUsed/>
    <w:rsid w:val="002A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5C7"/>
  </w:style>
  <w:style w:type="paragraph" w:styleId="BalonMetni">
    <w:name w:val="Balloon Text"/>
    <w:basedOn w:val="Normal"/>
    <w:link w:val="BalonMetniChar"/>
    <w:uiPriority w:val="99"/>
    <w:semiHidden/>
    <w:unhideWhenUsed/>
    <w:rsid w:val="004D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85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7500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cp:lastPrinted>2019-03-22T06:25:00Z</cp:lastPrinted>
  <dcterms:created xsi:type="dcterms:W3CDTF">2019-11-01T07:01:00Z</dcterms:created>
  <dcterms:modified xsi:type="dcterms:W3CDTF">2019-11-12T10:52:00Z</dcterms:modified>
</cp:coreProperties>
</file>